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234AB" w14:textId="77777777" w:rsidR="00347CD4" w:rsidRPr="00347CD4" w:rsidRDefault="00347CD4" w:rsidP="00126D1B">
      <w:pPr>
        <w:pStyle w:val="Heading2"/>
        <w:jc w:val="center"/>
      </w:pPr>
      <w:r w:rsidRPr="00347CD4">
        <w:rPr>
          <w:rFonts w:ascii="Calibri" w:hAnsi="Calibri"/>
          <w:b/>
          <w:color w:val="003366"/>
          <w:sz w:val="32"/>
        </w:rPr>
        <w:t>Project Documentation: InsightStream</w:t>
      </w:r>
    </w:p>
    <w:p w14:paraId="62EB3A25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Project Details</w:t>
      </w:r>
    </w:p>
    <w:p w14:paraId="752275DB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</w:t>
      </w:r>
      <w:r w:rsidRPr="00347CD4">
        <w:rPr>
          <w:rFonts w:ascii="Calibri" w:hAnsi="Calibri"/>
          <w:b/>
          <w:bCs/>
          <w:color w:val="000000"/>
          <w:sz w:val="22"/>
        </w:rPr>
        <w:t>* Project Title</w:t>
      </w:r>
      <w:r w:rsidRPr="00347CD4">
        <w:rPr>
          <w:rFonts w:ascii="Calibri" w:hAnsi="Calibri"/>
          <w:color w:val="000000"/>
          <w:sz w:val="22"/>
        </w:rPr>
        <w:t xml:space="preserve">: </w:t>
      </w:r>
      <w:proofErr w:type="spellStart"/>
      <w:r w:rsidRPr="00347CD4">
        <w:rPr>
          <w:rFonts w:ascii="Calibri" w:hAnsi="Calibri"/>
          <w:color w:val="000000"/>
          <w:sz w:val="22"/>
        </w:rPr>
        <w:t>InsightStream</w:t>
      </w:r>
      <w:proofErr w:type="spellEnd"/>
    </w:p>
    <w:p w14:paraId="46103949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b/>
          <w:bCs/>
          <w:color w:val="000000"/>
          <w:sz w:val="22"/>
        </w:rPr>
        <w:t xml:space="preserve"> * Team ID</w:t>
      </w:r>
      <w:r w:rsidRPr="00347CD4">
        <w:rPr>
          <w:rFonts w:ascii="Calibri" w:hAnsi="Calibri"/>
          <w:color w:val="000000"/>
          <w:sz w:val="22"/>
        </w:rPr>
        <w:t>: NM2025TMID47885</w:t>
      </w:r>
    </w:p>
    <w:p w14:paraId="7772808E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</w:t>
      </w:r>
      <w:r w:rsidRPr="00347CD4">
        <w:rPr>
          <w:rFonts w:ascii="Calibri" w:hAnsi="Calibri"/>
          <w:b/>
          <w:bCs/>
          <w:color w:val="000000"/>
          <w:sz w:val="22"/>
        </w:rPr>
        <w:t>* Team Leader</w:t>
      </w:r>
      <w:r w:rsidRPr="00347CD4">
        <w:rPr>
          <w:rFonts w:ascii="Calibri" w:hAnsi="Calibri"/>
          <w:color w:val="000000"/>
          <w:sz w:val="22"/>
        </w:rPr>
        <w:t>: S. Gowtham (mr.gowtham1111@gmail.com)</w:t>
      </w:r>
    </w:p>
    <w:p w14:paraId="7EBABC05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b/>
          <w:bCs/>
          <w:color w:val="000000"/>
          <w:sz w:val="22"/>
        </w:rPr>
        <w:t xml:space="preserve"> * Team Members</w:t>
      </w:r>
      <w:r w:rsidRPr="00347CD4">
        <w:rPr>
          <w:rFonts w:ascii="Calibri" w:hAnsi="Calibri"/>
          <w:color w:val="000000"/>
          <w:sz w:val="22"/>
        </w:rPr>
        <w:t>:</w:t>
      </w:r>
    </w:p>
    <w:p w14:paraId="5CCC165B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  * M. </w:t>
      </w:r>
      <w:proofErr w:type="spellStart"/>
      <w:r w:rsidRPr="00347CD4">
        <w:rPr>
          <w:rFonts w:ascii="Calibri" w:hAnsi="Calibri"/>
          <w:color w:val="000000"/>
          <w:sz w:val="22"/>
        </w:rPr>
        <w:t>Gnanagiri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(gnnagiri@gmail.com)</w:t>
      </w:r>
    </w:p>
    <w:p w14:paraId="1C829BB8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  * C. Giridharan (giritharan9842@gmail.com)</w:t>
      </w:r>
    </w:p>
    <w:p w14:paraId="599CA295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  * R. </w:t>
      </w:r>
      <w:proofErr w:type="spellStart"/>
      <w:r w:rsidRPr="00347CD4">
        <w:rPr>
          <w:rFonts w:ascii="Calibri" w:hAnsi="Calibri"/>
          <w:color w:val="000000"/>
          <w:sz w:val="22"/>
        </w:rPr>
        <w:t>Hariharashudhan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(hariharashudhanrs29@gmail.com)</w:t>
      </w:r>
    </w:p>
    <w:p w14:paraId="69160591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Introduction</w:t>
      </w:r>
    </w:p>
    <w:p w14:paraId="0CE08AE8" w14:textId="77777777" w:rsidR="00347CD4" w:rsidRPr="00347CD4" w:rsidRDefault="00347CD4" w:rsidP="00347CD4">
      <w:pPr>
        <w:spacing w:line="278" w:lineRule="auto"/>
      </w:pPr>
      <w:proofErr w:type="spellStart"/>
      <w:r w:rsidRPr="00347CD4">
        <w:rPr>
          <w:rFonts w:ascii="Calibri" w:hAnsi="Calibri"/>
          <w:color w:val="000000"/>
          <w:sz w:val="22"/>
        </w:rPr>
        <w:t>InsightStream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is a web application designed to provide curated, real-time news and insights to users. The platform focuses on an intuitive user interface, allowing both casual news readers and information professionals to easily navigate and explore a wide range of news categories from various global sources.</w:t>
      </w:r>
    </w:p>
    <w:p w14:paraId="1D3DAA18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Key Features</w:t>
      </w:r>
    </w:p>
    <w:p w14:paraId="61B31CF4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API-Sourced News: The application provides a comprehensive library of global news from various categories, ensuring broad coverage of current events.</w:t>
      </w:r>
    </w:p>
    <w:p w14:paraId="2F6AAC5C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Visual News Exploration: Users can discover breaking stories through curated image galleries that provide a visual overview of different news categories.</w:t>
      </w:r>
    </w:p>
    <w:p w14:paraId="2A631898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Intuitive Design: </w:t>
      </w:r>
      <w:proofErr w:type="spellStart"/>
      <w:r w:rsidRPr="00347CD4">
        <w:rPr>
          <w:rFonts w:ascii="Calibri" w:hAnsi="Calibri"/>
          <w:color w:val="000000"/>
          <w:sz w:val="22"/>
        </w:rPr>
        <w:t>InsightStream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features a clean and modern interface designed for optimal user experience and clear information presentation.</w:t>
      </w:r>
    </w:p>
    <w:p w14:paraId="36B34A86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Advanced Search: A powerful search feature allows users to find specific news articles on topics of interest, delivering tailored content.</w:t>
      </w:r>
    </w:p>
    <w:p w14:paraId="173EBF37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Architecture</w:t>
      </w:r>
    </w:p>
    <w:p w14:paraId="5D3A4DDC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The application is built using a modern, efficient architecture.</w:t>
      </w:r>
    </w:p>
    <w:p w14:paraId="20C9E98F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</w:t>
      </w:r>
      <w:r w:rsidRPr="00347CD4">
        <w:rPr>
          <w:rFonts w:ascii="Calibri" w:hAnsi="Calibri"/>
          <w:b/>
          <w:bCs/>
          <w:color w:val="000000"/>
          <w:sz w:val="22"/>
        </w:rPr>
        <w:t>Frontend</w:t>
      </w:r>
      <w:r w:rsidRPr="00347CD4">
        <w:rPr>
          <w:rFonts w:ascii="Calibri" w:hAnsi="Calibri"/>
          <w:color w:val="000000"/>
          <w:sz w:val="22"/>
        </w:rPr>
        <w:t>: The user interface is developed with React.js, utilizing Bootstrap and Material UI to achieve a responsive and contemporary design. It handles fetching and displaying news articles and other user interfaces.</w:t>
      </w:r>
    </w:p>
    <w:p w14:paraId="7D11D75B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</w:t>
      </w:r>
      <w:r w:rsidRPr="00347CD4">
        <w:rPr>
          <w:rFonts w:ascii="Calibri" w:hAnsi="Calibri"/>
          <w:b/>
          <w:bCs/>
          <w:color w:val="000000"/>
          <w:sz w:val="22"/>
        </w:rPr>
        <w:t xml:space="preserve"> Backend</w:t>
      </w:r>
      <w:r w:rsidRPr="00347CD4">
        <w:rPr>
          <w:rFonts w:ascii="Calibri" w:hAnsi="Calibri"/>
          <w:color w:val="000000"/>
          <w:sz w:val="22"/>
        </w:rPr>
        <w:t>: The server-side logic is managed by Node.js and Express.js. The backend is responsible for user authentication, managing API endpoints for fetching news, and processing other user-specific data.</w:t>
      </w:r>
    </w:p>
    <w:p w14:paraId="307FB80B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Database: A database is not currently used for this application.</w:t>
      </w:r>
    </w:p>
    <w:p w14:paraId="2EC44CBF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Setup and Installation</w:t>
      </w:r>
    </w:p>
    <w:p w14:paraId="3BC1118E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To run the </w:t>
      </w:r>
      <w:proofErr w:type="spellStart"/>
      <w:r w:rsidRPr="00347CD4">
        <w:rPr>
          <w:rFonts w:ascii="Calibri" w:hAnsi="Calibri"/>
          <w:color w:val="000000"/>
          <w:sz w:val="22"/>
        </w:rPr>
        <w:t>InsightStream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application locally, follow these steps.</w:t>
      </w:r>
    </w:p>
    <w:p w14:paraId="78CB4A13" w14:textId="77777777" w:rsidR="00347CD4" w:rsidRPr="00347CD4" w:rsidRDefault="00347CD4" w:rsidP="00347CD4">
      <w:pPr>
        <w:spacing w:line="278" w:lineRule="auto"/>
        <w:rPr>
          <w:b/>
          <w:bCs/>
        </w:rPr>
      </w:pPr>
      <w:r w:rsidRPr="00347CD4">
        <w:rPr>
          <w:rFonts w:ascii="Calibri" w:hAnsi="Calibri"/>
          <w:b/>
          <w:bCs/>
          <w:color w:val="000000"/>
          <w:sz w:val="22"/>
        </w:rPr>
        <w:t>Prerequisites</w:t>
      </w:r>
    </w:p>
    <w:p w14:paraId="29E5C4C6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You must have the following tools installed on your system:</w:t>
      </w:r>
    </w:p>
    <w:p w14:paraId="6EBA9BCB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Node.js: The JavaScript runtime environment.</w:t>
      </w:r>
    </w:p>
    <w:p w14:paraId="07F7BFF9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Git: A version control system to clone the repository.</w:t>
      </w:r>
    </w:p>
    <w:p w14:paraId="468C6549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Visual Studio Code: The recommended code editor.</w:t>
      </w:r>
    </w:p>
    <w:p w14:paraId="13167358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React.js: The frontend framework, which is managed via </w:t>
      </w:r>
      <w:proofErr w:type="spellStart"/>
      <w:r w:rsidRPr="00347CD4">
        <w:rPr>
          <w:rFonts w:ascii="Calibri" w:hAnsi="Calibri"/>
          <w:color w:val="000000"/>
          <w:sz w:val="22"/>
        </w:rPr>
        <w:t>npm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once the project is cloned.</w:t>
      </w:r>
    </w:p>
    <w:p w14:paraId="5F53B7EE" w14:textId="77777777" w:rsidR="00347CD4" w:rsidRPr="00347CD4" w:rsidRDefault="00347CD4" w:rsidP="00347CD4">
      <w:pPr>
        <w:spacing w:line="278" w:lineRule="auto"/>
        <w:rPr>
          <w:color w:val="0F9ED5" w:themeColor="accent4"/>
        </w:rPr>
      </w:pPr>
      <w:r w:rsidRPr="00347CD4">
        <w:rPr>
          <w:rFonts w:ascii="Calibri" w:hAnsi="Calibri"/>
          <w:color w:val="000000"/>
          <w:sz w:val="22"/>
        </w:rPr>
        <w:t>Installation Steps</w:t>
      </w:r>
    </w:p>
    <w:p w14:paraId="29C411CF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</w:t>
      </w:r>
      <w:r w:rsidRPr="00347CD4">
        <w:rPr>
          <w:rFonts w:ascii="Calibri" w:hAnsi="Calibri"/>
          <w:b/>
          <w:bCs/>
          <w:color w:val="000000"/>
          <w:sz w:val="22"/>
        </w:rPr>
        <w:t>* Get the Code</w:t>
      </w:r>
      <w:r w:rsidRPr="00347CD4">
        <w:rPr>
          <w:rFonts w:ascii="Calibri" w:hAnsi="Calibri"/>
          <w:color w:val="000000"/>
          <w:sz w:val="22"/>
        </w:rPr>
        <w:t>:</w:t>
      </w:r>
    </w:p>
    <w:p w14:paraId="61EBFEB3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  * For a new project, use git clone &lt;</w:t>
      </w:r>
      <w:proofErr w:type="spellStart"/>
      <w:r w:rsidRPr="00347CD4">
        <w:rPr>
          <w:rFonts w:ascii="Calibri" w:hAnsi="Calibri"/>
          <w:color w:val="000000"/>
          <w:sz w:val="22"/>
        </w:rPr>
        <w:t>repository_url</w:t>
      </w:r>
      <w:proofErr w:type="spellEnd"/>
      <w:r w:rsidRPr="00347CD4">
        <w:rPr>
          <w:rFonts w:ascii="Calibri" w:hAnsi="Calibri"/>
          <w:color w:val="000000"/>
          <w:sz w:val="22"/>
        </w:rPr>
        <w:t>&gt;.</w:t>
      </w:r>
    </w:p>
    <w:p w14:paraId="35970453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  * For an existing project, use git pull to get the latest updates.</w:t>
      </w:r>
    </w:p>
    <w:p w14:paraId="7D8DC22F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Install Dependencies: Navigate to the project directory in your terminal and run </w:t>
      </w:r>
      <w:proofErr w:type="spellStart"/>
      <w:r w:rsidRPr="00347CD4">
        <w:rPr>
          <w:rFonts w:ascii="Calibri" w:hAnsi="Calibri"/>
          <w:color w:val="000000"/>
          <w:sz w:val="22"/>
        </w:rPr>
        <w:t>npm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install. This command reads the </w:t>
      </w:r>
      <w:proofErr w:type="spellStart"/>
      <w:r w:rsidRPr="00347CD4">
        <w:rPr>
          <w:rFonts w:ascii="Calibri" w:hAnsi="Calibri"/>
          <w:color w:val="000000"/>
          <w:sz w:val="22"/>
        </w:rPr>
        <w:t>package.json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file and installs all required libraries.</w:t>
      </w:r>
    </w:p>
    <w:p w14:paraId="425F83B4" w14:textId="77777777" w:rsidR="0023409D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Run the Application: Use the command </w:t>
      </w:r>
      <w:proofErr w:type="spellStart"/>
      <w:r w:rsidRPr="00347CD4">
        <w:rPr>
          <w:rFonts w:ascii="Calibri" w:hAnsi="Calibri"/>
          <w:color w:val="000000"/>
          <w:sz w:val="22"/>
        </w:rPr>
        <w:t>npm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start to run the app on your local machine. The application will be accessible in your web browser, typically at </w:t>
      </w:r>
      <w:hyperlink r:id="rId5" w:history="1">
        <w:r w:rsidR="00E5154E" w:rsidRPr="00A859F6">
          <w:rPr>
            <w:rStyle w:val="Hyperlink"/>
          </w:rPr>
          <w:t>http://localhost:3000</w:t>
        </w:r>
      </w:hyperlink>
      <w:r w:rsidRPr="00347CD4">
        <w:rPr>
          <w:rFonts w:ascii="Calibri" w:hAnsi="Calibri"/>
          <w:color w:val="000000"/>
          <w:sz w:val="22"/>
        </w:rPr>
        <w:t>.</w:t>
      </w:r>
    </w:p>
    <w:p w14:paraId="654C692E" w14:textId="77777777" w:rsidR="0023409D" w:rsidRDefault="0023409D" w:rsidP="00347CD4">
      <w:pPr>
        <w:spacing w:line="278" w:lineRule="auto"/>
      </w:pPr>
    </w:p>
    <w:p w14:paraId="3F6BECEB" w14:textId="77777777" w:rsidR="0023409D" w:rsidRDefault="0023409D" w:rsidP="00347CD4">
      <w:pPr>
        <w:spacing w:line="278" w:lineRule="auto"/>
      </w:pPr>
    </w:p>
    <w:p w14:paraId="2A6CB9BB" w14:textId="77777777" w:rsidR="0023409D" w:rsidRDefault="0023409D" w:rsidP="00347CD4">
      <w:pPr>
        <w:spacing w:line="278" w:lineRule="auto"/>
      </w:pPr>
    </w:p>
    <w:p w14:paraId="281E03EA" w14:textId="77777777" w:rsidR="0023409D" w:rsidRDefault="0023409D" w:rsidP="00347CD4">
      <w:pPr>
        <w:spacing w:line="278" w:lineRule="auto"/>
      </w:pPr>
    </w:p>
    <w:p w14:paraId="2288FEB4" w14:textId="77777777" w:rsidR="0023409D" w:rsidRDefault="0023409D" w:rsidP="00347CD4">
      <w:pPr>
        <w:spacing w:line="278" w:lineRule="auto"/>
      </w:pPr>
    </w:p>
    <w:p w14:paraId="7C9FF8EF" w14:textId="77777777" w:rsidR="0023409D" w:rsidRDefault="0023409D" w:rsidP="00347CD4">
      <w:pPr>
        <w:spacing w:line="278" w:lineRule="auto"/>
      </w:pPr>
    </w:p>
    <w:p w14:paraId="201DD5D9" w14:textId="77777777" w:rsidR="0023409D" w:rsidRDefault="0023409D" w:rsidP="00347CD4">
      <w:pPr>
        <w:spacing w:line="278" w:lineRule="auto"/>
      </w:pPr>
    </w:p>
    <w:p w14:paraId="33A1A466" w14:textId="77777777" w:rsidR="0023409D" w:rsidRDefault="0023409D" w:rsidP="00347CD4">
      <w:pPr>
        <w:spacing w:line="278" w:lineRule="auto"/>
      </w:pPr>
    </w:p>
    <w:p w14:paraId="5B2CAA3B" w14:textId="77777777" w:rsidR="0023409D" w:rsidRDefault="0023409D" w:rsidP="00347CD4">
      <w:pPr>
        <w:spacing w:line="278" w:lineRule="auto"/>
      </w:pPr>
    </w:p>
    <w:p w14:paraId="5B8B76B8" w14:textId="77777777" w:rsidR="0023409D" w:rsidRDefault="0023409D" w:rsidP="00347CD4">
      <w:pPr>
        <w:spacing w:line="278" w:lineRule="auto"/>
      </w:pPr>
    </w:p>
    <w:p w14:paraId="10565028" w14:textId="77777777" w:rsidR="0023409D" w:rsidRDefault="0023409D" w:rsidP="00347CD4">
      <w:pPr>
        <w:spacing w:line="278" w:lineRule="auto"/>
      </w:pPr>
    </w:p>
    <w:p w14:paraId="5A4DC3CE" w14:textId="77777777" w:rsidR="0023409D" w:rsidRDefault="0023409D" w:rsidP="00347CD4">
      <w:pPr>
        <w:spacing w:line="278" w:lineRule="auto"/>
      </w:pPr>
    </w:p>
    <w:p w14:paraId="745D954B" w14:textId="77777777" w:rsidR="0023409D" w:rsidRDefault="0023409D" w:rsidP="00347CD4">
      <w:pPr>
        <w:spacing w:line="278" w:lineRule="auto"/>
      </w:pPr>
    </w:p>
    <w:p w14:paraId="453547D2" w14:textId="77777777" w:rsidR="0023409D" w:rsidRDefault="0023409D" w:rsidP="00347CD4">
      <w:pPr>
        <w:spacing w:line="278" w:lineRule="auto"/>
      </w:pPr>
    </w:p>
    <w:p w14:paraId="28111A95" w14:textId="77777777" w:rsidR="0023409D" w:rsidRDefault="0023409D" w:rsidP="00347CD4">
      <w:pPr>
        <w:spacing w:line="278" w:lineRule="auto"/>
      </w:pPr>
    </w:p>
    <w:p w14:paraId="3335910F" w14:textId="77777777" w:rsidR="0023409D" w:rsidRDefault="0023409D" w:rsidP="00347CD4">
      <w:pPr>
        <w:spacing w:line="278" w:lineRule="auto"/>
      </w:pPr>
    </w:p>
    <w:p w14:paraId="290AB881" w14:textId="77777777" w:rsidR="0023409D" w:rsidRPr="0023409D" w:rsidRDefault="0023409D" w:rsidP="00347CD4">
      <w:pPr>
        <w:spacing w:line="278" w:lineRule="auto"/>
        <w:jc w:val="center"/>
        <w:rPr>
          <w:color w:val="00B0F0"/>
        </w:rPr>
      </w:pPr>
      <w:r w:rsidRPr="0023409D">
        <w:rPr>
          <w:rFonts w:ascii="Calibri" w:hAnsi="Calibri"/>
          <w:b/>
          <w:color w:val="003366"/>
          <w:sz w:val="28"/>
        </w:rPr>
        <w:t>Folder Structure:</w:t>
      </w:r>
    </w:p>
    <w:p w14:paraId="1B54EE5A" w14:textId="77777777" w:rsidR="0023409D" w:rsidRPr="00347CD4" w:rsidRDefault="0023409D" w:rsidP="00347CD4">
      <w:pPr>
        <w:spacing w:line="278" w:lineRule="auto"/>
      </w:pPr>
      <w:r>
        <w:rPr>
          <w:noProof/>
        </w:rPr>
        <w:drawing>
          <wp:inline distT="0" distB="0" distL="0" distR="0" wp14:anchorId="55BF0091" wp14:editId="1B85A18E">
            <wp:extent cx="5731510" cy="5960745"/>
            <wp:effectExtent l="0" t="0" r="2540" b="1905"/>
            <wp:docPr id="50949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C318" w14:textId="77777777" w:rsidR="00347CD4" w:rsidRPr="00347CD4" w:rsidRDefault="00347CD4" w:rsidP="00347CD4">
      <w:pPr>
        <w:spacing w:line="278" w:lineRule="auto"/>
        <w:jc w:val="center"/>
      </w:pPr>
      <w:r w:rsidRPr="00347CD4">
        <w:rPr>
          <w:rFonts w:ascii="Calibri" w:hAnsi="Calibri"/>
          <w:b/>
          <w:color w:val="003366"/>
          <w:sz w:val="28"/>
        </w:rPr>
        <w:t xml:space="preserve">API Documentation: </w:t>
      </w:r>
      <w:proofErr w:type="spellStart"/>
      <w:r w:rsidRPr="00347CD4">
        <w:rPr>
          <w:color w:val="0F9ED5" w:themeColor="accent4"/>
        </w:rPr>
        <w:t>NewsAPI</w:t>
      </w:r>
      <w:proofErr w:type="spellEnd"/>
      <w:r w:rsidRPr="00347CD4">
        <w:rPr>
          <w:color w:val="0F9ED5" w:themeColor="accent4"/>
        </w:rPr>
        <w:t xml:space="preserve"> </w:t>
      </w:r>
      <w:r w:rsidRPr="00347CD4">
        <w:rPr>
          <w:rFonts w:ascii="Segoe UI Emoji" w:hAnsi="Segoe UI Emoji" w:cs="Segoe UI Emoji"/>
        </w:rPr>
        <w:t>📰</w:t>
      </w:r>
    </w:p>
    <w:p w14:paraId="167145BD" w14:textId="77777777" w:rsidR="00347CD4" w:rsidRPr="00347CD4" w:rsidRDefault="00347CD4" w:rsidP="00347CD4">
      <w:pPr>
        <w:spacing w:line="278" w:lineRule="auto"/>
      </w:pPr>
      <w:proofErr w:type="spellStart"/>
      <w:r w:rsidRPr="00347CD4">
        <w:rPr>
          <w:rFonts w:ascii="Calibri" w:hAnsi="Calibri"/>
          <w:color w:val="000000"/>
          <w:sz w:val="22"/>
        </w:rPr>
        <w:t>InsightStream</w:t>
      </w:r>
      <w:proofErr w:type="spellEnd"/>
      <w:r w:rsidRPr="00347CD4">
        <w:rPr>
          <w:rFonts w:ascii="Calibri" w:hAnsi="Calibri"/>
          <w:color w:val="000000"/>
          <w:sz w:val="22"/>
        </w:rPr>
        <w:t xml:space="preserve"> uses the NewsAPI.org to fetch news headlines and popular stories.</w:t>
      </w:r>
    </w:p>
    <w:p w14:paraId="128D2B38" w14:textId="77777777" w:rsidR="00347CD4" w:rsidRPr="00347CD4" w:rsidRDefault="00347CD4" w:rsidP="00347CD4">
      <w:pPr>
        <w:spacing w:line="278" w:lineRule="auto"/>
        <w:rPr>
          <w:b/>
          <w:bCs/>
        </w:rPr>
      </w:pPr>
      <w:r w:rsidRPr="00347CD4">
        <w:rPr>
          <w:rFonts w:ascii="Calibri" w:hAnsi="Calibri"/>
          <w:b/>
          <w:bCs/>
          <w:color w:val="000000"/>
          <w:sz w:val="22"/>
        </w:rPr>
        <w:t>Top Headlines</w:t>
      </w:r>
    </w:p>
    <w:p w14:paraId="4CBFC8BA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To get top headlines, the app uses the https://newsapi.org/v2/top-headlines endpoint with the following parameters:</w:t>
      </w:r>
    </w:p>
    <w:p w14:paraId="7484690D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country: The country code (e.g., us for the United States).</w:t>
      </w:r>
    </w:p>
    <w:p w14:paraId="16BEFDA1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category: The news category (e.g., business).</w:t>
      </w:r>
    </w:p>
    <w:p w14:paraId="3814BE2A" w14:textId="77777777" w:rsidR="00347CD4" w:rsidRDefault="00347CD4" w:rsidP="00347CD4">
      <w:r w:rsidRPr="00347CD4">
        <w:rPr>
          <w:rFonts w:ascii="Calibri" w:hAnsi="Calibri"/>
          <w:color w:val="000000"/>
          <w:sz w:val="22"/>
        </w:rPr>
        <w:t xml:space="preserve"> * </w:t>
      </w:r>
      <w:proofErr w:type="spellStart"/>
      <w:r w:rsidRPr="00347CD4">
        <w:rPr>
          <w:rFonts w:ascii="Calibri" w:hAnsi="Calibri"/>
          <w:color w:val="000000"/>
          <w:sz w:val="22"/>
        </w:rPr>
        <w:t>apiKey</w:t>
      </w:r>
      <w:proofErr w:type="spellEnd"/>
      <w:r w:rsidRPr="00347CD4">
        <w:rPr>
          <w:rFonts w:ascii="Calibri" w:hAnsi="Calibri"/>
          <w:color w:val="000000"/>
          <w:sz w:val="22"/>
        </w:rPr>
        <w:t>: Your unique API key.</w:t>
      </w:r>
    </w:p>
    <w:p w14:paraId="0ED01F56" w14:textId="77777777" w:rsidR="00AA0D0D" w:rsidRDefault="00AA0D0D" w:rsidP="00347CD4"/>
    <w:p w14:paraId="614EE40E" w14:textId="77777777" w:rsidR="00AA0D0D" w:rsidRPr="00347CD4" w:rsidRDefault="00AA0D0D" w:rsidP="00AA0D0D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Example: https://newsapi.org/v2/top-headlines?country=us&amp;category=business&amp;apiKey=YOUR_API_KEY</w:t>
      </w:r>
    </w:p>
    <w:p w14:paraId="2A8FE7AC" w14:textId="77777777" w:rsidR="00AA0D0D" w:rsidRPr="00347CD4" w:rsidRDefault="00AA0D0D" w:rsidP="00347CD4">
      <w:pPr>
        <w:spacing w:line="278" w:lineRule="auto"/>
      </w:pPr>
    </w:p>
    <w:p w14:paraId="6DB76B40" w14:textId="77777777" w:rsidR="00347CD4" w:rsidRPr="00347CD4" w:rsidRDefault="00347CD4" w:rsidP="00347CD4">
      <w:pPr>
        <w:spacing w:line="278" w:lineRule="auto"/>
        <w:jc w:val="center"/>
        <w:rPr>
          <w:color w:val="0F9ED5" w:themeColor="accent4"/>
        </w:rPr>
      </w:pPr>
      <w:proofErr w:type="spellStart"/>
      <w:r w:rsidRPr="00347CD4">
        <w:rPr>
          <w:rFonts w:ascii="Calibri" w:hAnsi="Calibri"/>
          <w:b/>
          <w:color w:val="003366"/>
          <w:sz w:val="28"/>
        </w:rPr>
        <w:t>ScreenShots</w:t>
      </w:r>
      <w:proofErr w:type="spellEnd"/>
      <w:r w:rsidRPr="00347CD4">
        <w:rPr>
          <w:color w:val="0F9ED5" w:themeColor="accent4"/>
        </w:rPr>
        <w:t xml:space="preserve"> (or) Demo:</w:t>
      </w:r>
    </w:p>
    <w:p w14:paraId="309A782D" w14:textId="77777777" w:rsidR="00347CD4" w:rsidRPr="00347CD4" w:rsidRDefault="00347CD4" w:rsidP="00347CD4">
      <w:pPr>
        <w:spacing w:line="278" w:lineRule="auto"/>
      </w:pPr>
      <w:r w:rsidRPr="00347CD4">
        <w:rPr>
          <w:noProof/>
        </w:rPr>
        <w:drawing>
          <wp:inline distT="0" distB="0" distL="0" distR="0" wp14:anchorId="7093871F" wp14:editId="66B3957D">
            <wp:extent cx="5730240" cy="2606040"/>
            <wp:effectExtent l="0" t="0" r="3810" b="3810"/>
            <wp:docPr id="6964536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127AC58A" wp14:editId="0AF8EC8B">
            <wp:extent cx="5730240" cy="1889760"/>
            <wp:effectExtent l="0" t="0" r="3810" b="0"/>
            <wp:docPr id="896782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0A9746D3" wp14:editId="6884B436">
            <wp:extent cx="5730240" cy="1958340"/>
            <wp:effectExtent l="0" t="0" r="3810" b="3810"/>
            <wp:docPr id="1831695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46027839" wp14:editId="67CAFF2B">
            <wp:extent cx="5730240" cy="1531620"/>
            <wp:effectExtent l="0" t="0" r="3810" b="0"/>
            <wp:docPr id="18941731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71ABF401" wp14:editId="6CBCACF7">
            <wp:extent cx="5730240" cy="2430780"/>
            <wp:effectExtent l="0" t="0" r="3810" b="7620"/>
            <wp:docPr id="1933781509" name="Picture 18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video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1D44816F" wp14:editId="682642FB">
            <wp:extent cx="5730240" cy="2788920"/>
            <wp:effectExtent l="0" t="0" r="3810" b="0"/>
            <wp:docPr id="11660986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1EE49836" wp14:editId="42B02137">
            <wp:extent cx="5730240" cy="2644140"/>
            <wp:effectExtent l="0" t="0" r="3810" b="3810"/>
            <wp:docPr id="17032365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79F70D66" wp14:editId="15C9FAC4">
            <wp:extent cx="5730240" cy="2727960"/>
            <wp:effectExtent l="0" t="0" r="3810" b="0"/>
            <wp:docPr id="16909659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00A5FCA9" wp14:editId="7ADA8F7F">
            <wp:extent cx="5730240" cy="2712720"/>
            <wp:effectExtent l="0" t="0" r="3810" b="0"/>
            <wp:docPr id="4305061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2DBFEC81" wp14:editId="36E0EF59">
            <wp:extent cx="5730240" cy="2667000"/>
            <wp:effectExtent l="0" t="0" r="3810" b="0"/>
            <wp:docPr id="8823469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CD4">
        <w:rPr>
          <w:noProof/>
        </w:rPr>
        <w:drawing>
          <wp:inline distT="0" distB="0" distL="0" distR="0" wp14:anchorId="6E4B050B" wp14:editId="4F0D5D6C">
            <wp:extent cx="5730240" cy="2827020"/>
            <wp:effectExtent l="0" t="0" r="3810" b="0"/>
            <wp:docPr id="12701750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2ED7" w14:textId="77777777" w:rsidR="00347CD4" w:rsidRPr="00347CD4" w:rsidRDefault="00347CD4" w:rsidP="00347CD4">
      <w:pPr>
        <w:spacing w:line="278" w:lineRule="auto"/>
      </w:pPr>
    </w:p>
    <w:p w14:paraId="156EB571" w14:textId="77777777" w:rsidR="00347CD4" w:rsidRPr="00347CD4" w:rsidRDefault="00347CD4" w:rsidP="00347CD4">
      <w:pPr>
        <w:spacing w:line="278" w:lineRule="auto"/>
      </w:pPr>
    </w:p>
    <w:p w14:paraId="53336087" w14:textId="77777777" w:rsidR="00347CD4" w:rsidRPr="00347CD4" w:rsidRDefault="00347CD4" w:rsidP="00347CD4">
      <w:pPr>
        <w:spacing w:line="278" w:lineRule="auto"/>
      </w:pPr>
    </w:p>
    <w:p w14:paraId="750B08E3" w14:textId="77777777" w:rsidR="00347CD4" w:rsidRPr="00347CD4" w:rsidRDefault="00347CD4" w:rsidP="00347CD4">
      <w:pPr>
        <w:spacing w:line="278" w:lineRule="auto"/>
        <w:rPr>
          <w:color w:val="0F9ED5" w:themeColor="accent4"/>
        </w:rPr>
      </w:pPr>
      <w:r w:rsidRPr="00347CD4">
        <w:rPr>
          <w:rFonts w:ascii="Calibri" w:hAnsi="Calibri"/>
          <w:color w:val="000000"/>
          <w:sz w:val="22"/>
        </w:rPr>
        <w:t>Popular Stories</w:t>
      </w:r>
    </w:p>
    <w:p w14:paraId="4360D13E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For popular stories, the app uses the https://newsapi.org/v2/everything endpoint with these parameters:</w:t>
      </w:r>
    </w:p>
    <w:p w14:paraId="74481D33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q: The search keyword (e.g., business).</w:t>
      </w:r>
    </w:p>
    <w:p w14:paraId="0D951A07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</w:t>
      </w:r>
      <w:proofErr w:type="spellStart"/>
      <w:r w:rsidRPr="00347CD4">
        <w:rPr>
          <w:rFonts w:ascii="Calibri" w:hAnsi="Calibri"/>
          <w:color w:val="000000"/>
          <w:sz w:val="22"/>
        </w:rPr>
        <w:t>sortBy</w:t>
      </w:r>
      <w:proofErr w:type="spellEnd"/>
      <w:r w:rsidRPr="00347CD4">
        <w:rPr>
          <w:rFonts w:ascii="Calibri" w:hAnsi="Calibri"/>
          <w:color w:val="000000"/>
          <w:sz w:val="22"/>
        </w:rPr>
        <w:t>: Set to popularity.</w:t>
      </w:r>
    </w:p>
    <w:p w14:paraId="2C14329F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</w:t>
      </w:r>
      <w:proofErr w:type="spellStart"/>
      <w:r w:rsidRPr="00347CD4">
        <w:rPr>
          <w:rFonts w:ascii="Calibri" w:hAnsi="Calibri"/>
          <w:color w:val="000000"/>
          <w:sz w:val="22"/>
        </w:rPr>
        <w:t>apiKey</w:t>
      </w:r>
      <w:proofErr w:type="spellEnd"/>
      <w:r w:rsidRPr="00347CD4">
        <w:rPr>
          <w:rFonts w:ascii="Calibri" w:hAnsi="Calibri"/>
          <w:color w:val="000000"/>
          <w:sz w:val="22"/>
        </w:rPr>
        <w:t>: Your unique API key.</w:t>
      </w:r>
    </w:p>
    <w:p w14:paraId="1DE6BA75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Example: https://newsapi.org/v2/everything?q=business&amp;sortBy=popularity&amp;apiKey=YOUR_API_KEY</w:t>
      </w:r>
    </w:p>
    <w:p w14:paraId="378BD2ED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The API response is a JSON object containing an array of articles, each with details like the title, description, and URL.</w:t>
      </w:r>
    </w:p>
    <w:p w14:paraId="2D17E2BC" w14:textId="77777777" w:rsidR="001F0F0C" w:rsidRDefault="00000000">
      <w:pPr>
        <w:pStyle w:val="Heading2"/>
      </w:pPr>
      <w:r>
        <w:t>Known Issues</w:t>
      </w:r>
    </w:p>
    <w:p w14:paraId="1F7A0178" w14:textId="6E3D9DC4" w:rsidR="009936A9" w:rsidRPr="009E729C" w:rsidRDefault="009936A9" w:rsidP="009E729C">
      <w:pPr>
        <w:pStyle w:val="ListParagraph"/>
        <w:numPr>
          <w:ilvl w:val="0"/>
          <w:numId w:val="1"/>
        </w:numPr>
        <w:spacing w:line="278" w:lineRule="auto"/>
        <w:rPr>
          <w:rFonts w:ascii="Calibri" w:hAnsi="Calibri"/>
          <w:bCs/>
          <w:color w:val="003366"/>
          <w:sz w:val="18"/>
          <w:szCs w:val="18"/>
        </w:rPr>
      </w:pPr>
      <w:r w:rsidRPr="009936A9">
        <w:rPr>
          <w:rFonts w:ascii="Calibri" w:hAnsi="Calibri"/>
          <w:bCs/>
          <w:color w:val="003366"/>
          <w:sz w:val="18"/>
          <w:szCs w:val="18"/>
        </w:rPr>
        <w:t>Occasional API rate limits for third-party news sources</w:t>
      </w:r>
    </w:p>
    <w:p w14:paraId="0FE70FFA" w14:textId="79CBE65F" w:rsidR="009936A9" w:rsidRPr="009E729C" w:rsidRDefault="009936A9" w:rsidP="009E729C">
      <w:pPr>
        <w:pStyle w:val="ListParagraph"/>
        <w:numPr>
          <w:ilvl w:val="0"/>
          <w:numId w:val="1"/>
        </w:numPr>
        <w:spacing w:line="278" w:lineRule="auto"/>
        <w:rPr>
          <w:rFonts w:ascii="Calibri" w:hAnsi="Calibri"/>
          <w:bCs/>
          <w:color w:val="003366"/>
          <w:sz w:val="18"/>
          <w:szCs w:val="18"/>
        </w:rPr>
      </w:pPr>
      <w:r w:rsidRPr="009936A9">
        <w:rPr>
          <w:rFonts w:ascii="Calibri" w:hAnsi="Calibri"/>
          <w:bCs/>
          <w:color w:val="003366"/>
          <w:sz w:val="18"/>
          <w:szCs w:val="18"/>
        </w:rPr>
        <w:t>Summarization quality may vary based on article length and complexity</w:t>
      </w:r>
    </w:p>
    <w:p w14:paraId="31956396" w14:textId="0E7FFA2B" w:rsidR="009936A9" w:rsidRPr="009E729C" w:rsidRDefault="009936A9" w:rsidP="009E729C">
      <w:pPr>
        <w:pStyle w:val="ListParagraph"/>
        <w:numPr>
          <w:ilvl w:val="0"/>
          <w:numId w:val="1"/>
        </w:numPr>
        <w:spacing w:line="278" w:lineRule="auto"/>
        <w:rPr>
          <w:rFonts w:ascii="Calibri" w:hAnsi="Calibri"/>
          <w:bCs/>
          <w:color w:val="003366"/>
          <w:sz w:val="18"/>
          <w:szCs w:val="18"/>
        </w:rPr>
      </w:pPr>
      <w:r w:rsidRPr="009936A9">
        <w:rPr>
          <w:rFonts w:ascii="Calibri" w:hAnsi="Calibri"/>
          <w:bCs/>
          <w:color w:val="003366"/>
          <w:sz w:val="18"/>
          <w:szCs w:val="18"/>
        </w:rPr>
        <w:t>Limited offline access in the current version</w:t>
      </w:r>
    </w:p>
    <w:p w14:paraId="086206E4" w14:textId="368464ED" w:rsidR="00347CD4" w:rsidRPr="00347CD4" w:rsidRDefault="00347CD4" w:rsidP="009E729C">
      <w:pPr>
        <w:spacing w:line="278" w:lineRule="auto"/>
        <w:rPr>
          <w:color w:val="0F9ED5" w:themeColor="accent4"/>
        </w:rPr>
      </w:pPr>
      <w:r w:rsidRPr="00347CD4">
        <w:rPr>
          <w:rFonts w:ascii="Calibri" w:hAnsi="Calibri"/>
          <w:b/>
          <w:color w:val="003366"/>
          <w:sz w:val="28"/>
        </w:rPr>
        <w:t>Future Enhancements</w:t>
      </w:r>
    </w:p>
    <w:p w14:paraId="33AEFBF8" w14:textId="77777777" w:rsidR="001F0F0C" w:rsidRDefault="00000000">
      <w:r>
        <w:t>- Mobile app version for iOS and Android</w:t>
      </w:r>
      <w:r>
        <w:br/>
        <w:t>- Multilingual support for global users</w:t>
      </w:r>
      <w:r>
        <w:br/>
        <w:t>- Advanced sentiment analysis for news categorization</w:t>
      </w:r>
      <w:r>
        <w:br/>
        <w:t>- Voice-assisted news browsing</w:t>
      </w:r>
      <w:r>
        <w:br/>
        <w:t>- Integration with more fact-checking services</w:t>
      </w:r>
    </w:p>
    <w:p w14:paraId="5B053A33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>This section outlines professional, actionable plans for enhancing the web application.</w:t>
      </w:r>
    </w:p>
    <w:p w14:paraId="72969FF3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User Authentication &amp; Personalization: Implement a robust user authentication system to enable user accounts, providing a foundation for a personalized content feed based on user </w:t>
      </w:r>
      <w:proofErr w:type="spellStart"/>
      <w:r w:rsidRPr="00347CD4">
        <w:rPr>
          <w:rFonts w:ascii="Calibri" w:hAnsi="Calibri"/>
          <w:color w:val="000000"/>
          <w:sz w:val="22"/>
        </w:rPr>
        <w:t>behavior</w:t>
      </w:r>
      <w:proofErr w:type="spellEnd"/>
      <w:r w:rsidRPr="00347CD4">
        <w:rPr>
          <w:rFonts w:ascii="Calibri" w:hAnsi="Calibri"/>
          <w:color w:val="000000"/>
          <w:sz w:val="22"/>
        </w:rPr>
        <w:t>.</w:t>
      </w:r>
    </w:p>
    <w:p w14:paraId="17831CEC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Dynamic Search &amp; Filtering: Upgrade the search functionality to provide a real-time experience with advanced filters (e.g., by category, source, date).</w:t>
      </w:r>
    </w:p>
    <w:p w14:paraId="1BF955F0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Subscription Plans: Introduce a tiered subscription model to monetize the application and offer premium features like unlimited access and an ad-free experience.</w:t>
      </w:r>
    </w:p>
    <w:p w14:paraId="4762A79D" w14:textId="77777777" w:rsidR="00347CD4" w:rsidRPr="00347CD4" w:rsidRDefault="00347CD4" w:rsidP="00347CD4">
      <w:pPr>
        <w:spacing w:line="278" w:lineRule="auto"/>
      </w:pPr>
      <w:r w:rsidRPr="00347CD4">
        <w:rPr>
          <w:rFonts w:ascii="Calibri" w:hAnsi="Calibri"/>
          <w:color w:val="000000"/>
          <w:sz w:val="22"/>
        </w:rPr>
        <w:t xml:space="preserve"> * Multiple User Themes: Allow users to switch between light and dark themes to improve usability and reduce eye strain.</w:t>
      </w:r>
    </w:p>
    <w:p w14:paraId="2EC4FA31" w14:textId="77777777" w:rsidR="000C0F71" w:rsidRDefault="000C0F71"/>
    <w:sectPr w:rsidR="000C0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1"/>
    <w:family w:val="roman"/>
    <w:pitch w:val="variable"/>
    <w:sig w:usb0="0004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50890"/>
    <w:multiLevelType w:val="hybridMultilevel"/>
    <w:tmpl w:val="77AA202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1936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4BB"/>
    <w:rsid w:val="000749CA"/>
    <w:rsid w:val="000C0F71"/>
    <w:rsid w:val="00126D1B"/>
    <w:rsid w:val="001C64BB"/>
    <w:rsid w:val="001F0F0C"/>
    <w:rsid w:val="0023409D"/>
    <w:rsid w:val="00347CD4"/>
    <w:rsid w:val="0074128D"/>
    <w:rsid w:val="00854858"/>
    <w:rsid w:val="009936A9"/>
    <w:rsid w:val="009E729C"/>
    <w:rsid w:val="00AA0456"/>
    <w:rsid w:val="00AA0D0D"/>
    <w:rsid w:val="00AA68B0"/>
    <w:rsid w:val="00AB2413"/>
    <w:rsid w:val="00E5154E"/>
    <w:rsid w:val="00E62A2D"/>
    <w:rsid w:val="00F82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30D9A"/>
  <w15:chartTrackingRefBased/>
  <w15:docId w15:val="{ADC724E6-06DF-49D6-887D-7D189FADA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D0D"/>
  </w:style>
  <w:style w:type="paragraph" w:styleId="Heading1">
    <w:name w:val="heading 1"/>
    <w:basedOn w:val="Normal"/>
    <w:next w:val="Normal"/>
    <w:link w:val="Heading1Char"/>
    <w:uiPriority w:val="9"/>
    <w:qFormat/>
    <w:rsid w:val="00AA0D0D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0D0D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D0D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D0D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D0D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D0D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D0D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D0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D0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D0D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A0D0D"/>
    <w:rPr>
      <w:caps/>
      <w:spacing w:val="15"/>
      <w:shd w:val="clear" w:color="auto" w:fill="C1E4F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D0D"/>
    <w:rPr>
      <w:caps/>
      <w:color w:val="0A2F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D0D"/>
    <w:rPr>
      <w:caps/>
      <w:color w:val="0F476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D0D"/>
    <w:rPr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D0D"/>
    <w:rPr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D0D"/>
    <w:rPr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D0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D0D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A0D0D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A0D0D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D0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A0D0D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AA0D0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A0D0D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1C64BB"/>
    <w:pPr>
      <w:ind w:left="720"/>
      <w:contextualSpacing/>
    </w:pPr>
  </w:style>
  <w:style w:type="character" w:styleId="IntenseEmphasis">
    <w:name w:val="Intense Emphasis"/>
    <w:uiPriority w:val="21"/>
    <w:qFormat/>
    <w:rsid w:val="00AA0D0D"/>
    <w:rPr>
      <w:b/>
      <w:bCs/>
      <w:caps/>
      <w:color w:val="0A2F4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D0D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D0D"/>
    <w:rPr>
      <w:color w:val="156082" w:themeColor="accent1"/>
      <w:sz w:val="24"/>
      <w:szCs w:val="24"/>
    </w:rPr>
  </w:style>
  <w:style w:type="character" w:styleId="IntenseReference">
    <w:name w:val="Intense Reference"/>
    <w:uiPriority w:val="32"/>
    <w:qFormat/>
    <w:rsid w:val="00AA0D0D"/>
    <w:rPr>
      <w:b/>
      <w:bCs/>
      <w:i/>
      <w:iCs/>
      <w:caps/>
      <w:color w:val="156082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A0D0D"/>
    <w:rPr>
      <w:b/>
      <w:bCs/>
      <w:color w:val="0F4761" w:themeColor="accent1" w:themeShade="BF"/>
      <w:sz w:val="16"/>
      <w:szCs w:val="16"/>
    </w:rPr>
  </w:style>
  <w:style w:type="character" w:styleId="Strong">
    <w:name w:val="Strong"/>
    <w:uiPriority w:val="22"/>
    <w:qFormat/>
    <w:rsid w:val="00AA0D0D"/>
    <w:rPr>
      <w:b/>
      <w:bCs/>
    </w:rPr>
  </w:style>
  <w:style w:type="character" w:styleId="Emphasis">
    <w:name w:val="Emphasis"/>
    <w:uiPriority w:val="20"/>
    <w:qFormat/>
    <w:rsid w:val="00AA0D0D"/>
    <w:rPr>
      <w:caps/>
      <w:color w:val="0A2F40" w:themeColor="accent1" w:themeShade="7F"/>
      <w:spacing w:val="5"/>
    </w:rPr>
  </w:style>
  <w:style w:type="paragraph" w:styleId="NoSpacing">
    <w:name w:val="No Spacing"/>
    <w:uiPriority w:val="1"/>
    <w:qFormat/>
    <w:rsid w:val="00AA0D0D"/>
    <w:pPr>
      <w:spacing w:after="0" w:line="240" w:lineRule="auto"/>
    </w:pPr>
  </w:style>
  <w:style w:type="character" w:styleId="SubtleEmphasis">
    <w:name w:val="Subtle Emphasis"/>
    <w:uiPriority w:val="19"/>
    <w:qFormat/>
    <w:rsid w:val="00AA0D0D"/>
    <w:rPr>
      <w:i/>
      <w:iCs/>
      <w:color w:val="0A2F40" w:themeColor="accent1" w:themeShade="7F"/>
    </w:rPr>
  </w:style>
  <w:style w:type="character" w:styleId="SubtleReference">
    <w:name w:val="Subtle Reference"/>
    <w:uiPriority w:val="31"/>
    <w:qFormat/>
    <w:rsid w:val="00AA0D0D"/>
    <w:rPr>
      <w:b/>
      <w:bCs/>
      <w:color w:val="156082" w:themeColor="accent1"/>
    </w:rPr>
  </w:style>
  <w:style w:type="character" w:styleId="BookTitle">
    <w:name w:val="Book Title"/>
    <w:uiPriority w:val="33"/>
    <w:qFormat/>
    <w:rsid w:val="00AA0D0D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0D0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E515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5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fontTable" Target="fontTable.xml" /><Relationship Id="rId3" Type="http://schemas.openxmlformats.org/officeDocument/2006/relationships/settings" Target="setting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" Type="http://schemas.openxmlformats.org/officeDocument/2006/relationships/styles" Target="styles.xml" /><Relationship Id="rId16" Type="http://schemas.openxmlformats.org/officeDocument/2006/relationships/image" Target="media/image11.png" /><Relationship Id="rId1" Type="http://schemas.openxmlformats.org/officeDocument/2006/relationships/numbering" Target="numbering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hyperlink" Target="http://localhost:3000" TargetMode="External" /><Relationship Id="rId15" Type="http://schemas.openxmlformats.org/officeDocument/2006/relationships/image" Target="media/image10.png" /><Relationship Id="rId10" Type="http://schemas.openxmlformats.org/officeDocument/2006/relationships/image" Target="media/image5.png" /><Relationship Id="rId19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736</Words>
  <Characters>4198</Characters>
  <Application>Microsoft Office Word</Application>
  <DocSecurity>0</DocSecurity>
  <Lines>34</Lines>
  <Paragraphs>9</Paragraphs>
  <ScaleCrop>false</ScaleCrop>
  <Company/>
  <LinksUpToDate>false</LinksUpToDate>
  <CharactersWithSpaces>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</dc:creator>
  <cp:keywords/>
  <dc:description/>
  <cp:lastModifiedBy>G owtham</cp:lastModifiedBy>
  <cp:revision>10</cp:revision>
  <dcterms:created xsi:type="dcterms:W3CDTF">2025-09-19T14:53:00Z</dcterms:created>
  <dcterms:modified xsi:type="dcterms:W3CDTF">2025-09-19T15:51:00Z</dcterms:modified>
</cp:coreProperties>
</file>